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5F420" w14:textId="4E2808E0" w:rsidR="0004316D" w:rsidRPr="004974CB" w:rsidRDefault="00240B45" w:rsidP="0004316D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003B1FCF" wp14:editId="6CA69827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316D" w:rsidRPr="004974CB">
        <w:rPr>
          <w:rFonts w:ascii="Nadianne" w:hAnsi="Nadianne"/>
          <w:sz w:val="80"/>
          <w:szCs w:val="80"/>
        </w:rPr>
        <w:t>Thomas Russell Junior School</w:t>
      </w:r>
    </w:p>
    <w:p w14:paraId="3D13365C" w14:textId="77777777" w:rsidR="0004316D" w:rsidRDefault="0004316D" w:rsidP="0004316D"/>
    <w:tbl>
      <w:tblPr>
        <w:tblStyle w:val="TableGrid"/>
        <w:tblpPr w:leftFromText="180" w:rightFromText="180" w:vertAnchor="text" w:horzAnchor="margin" w:tblpY="143"/>
        <w:tblW w:w="10900" w:type="dxa"/>
        <w:tblLook w:val="04A0" w:firstRow="1" w:lastRow="0" w:firstColumn="1" w:lastColumn="0" w:noHBand="0" w:noVBand="1"/>
      </w:tblPr>
      <w:tblGrid>
        <w:gridCol w:w="2491"/>
        <w:gridCol w:w="8409"/>
      </w:tblGrid>
      <w:tr w:rsidR="0004316D" w:rsidRPr="002A17D3" w14:paraId="51DB9C30" w14:textId="77777777" w:rsidTr="00650B69">
        <w:trPr>
          <w:trHeight w:val="642"/>
        </w:trPr>
        <w:tc>
          <w:tcPr>
            <w:tcW w:w="10900" w:type="dxa"/>
            <w:gridSpan w:val="2"/>
            <w:vAlign w:val="center"/>
          </w:tcPr>
          <w:p w14:paraId="25192CE2" w14:textId="77777777" w:rsidR="0004316D" w:rsidRPr="002A17D3" w:rsidRDefault="0004316D" w:rsidP="00F00EDD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Tuesday </w:t>
            </w:r>
            <w:r w:rsidR="00F81C70">
              <w:rPr>
                <w:rFonts w:ascii="Comic Sans MS" w:hAnsi="Comic Sans MS"/>
                <w:sz w:val="32"/>
              </w:rPr>
              <w:t>1</w:t>
            </w:r>
            <w:r w:rsidR="00F00EDD">
              <w:rPr>
                <w:rFonts w:ascii="Comic Sans MS" w:hAnsi="Comic Sans MS"/>
                <w:sz w:val="32"/>
              </w:rPr>
              <w:t>9</w:t>
            </w:r>
            <w:r w:rsidR="002C2F8B">
              <w:rPr>
                <w:rFonts w:ascii="Comic Sans MS" w:hAnsi="Comic Sans MS"/>
                <w:sz w:val="32"/>
                <w:vertAlign w:val="superscript"/>
              </w:rPr>
              <w:t xml:space="preserve">th </w:t>
            </w:r>
            <w:r w:rsidR="003578B1">
              <w:rPr>
                <w:rFonts w:ascii="Comic Sans MS" w:hAnsi="Comic Sans MS"/>
                <w:sz w:val="32"/>
                <w:vertAlign w:val="superscript"/>
              </w:rPr>
              <w:t xml:space="preserve"> </w:t>
            </w:r>
            <w:r w:rsidR="003578B1">
              <w:rPr>
                <w:rFonts w:ascii="Comic Sans MS" w:hAnsi="Comic Sans MS"/>
                <w:sz w:val="32"/>
              </w:rPr>
              <w:t>May</w:t>
            </w:r>
            <w:r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04316D" w:rsidRPr="002A17D3" w14:paraId="2B1E877D" w14:textId="77777777" w:rsidTr="006A5D80">
        <w:trPr>
          <w:trHeight w:val="1898"/>
        </w:trPr>
        <w:tc>
          <w:tcPr>
            <w:tcW w:w="2491" w:type="dxa"/>
          </w:tcPr>
          <w:p w14:paraId="7103BF37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409" w:type="dxa"/>
          </w:tcPr>
          <w:p w14:paraId="37CBA2C2" w14:textId="77777777" w:rsidR="0004316D" w:rsidRPr="002A17D3" w:rsidRDefault="006A5D80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6704" behindDoc="1" locked="0" layoutInCell="1" allowOverlap="1" wp14:anchorId="77400BA2" wp14:editId="6F0B31F9">
                  <wp:simplePos x="0" y="0"/>
                  <wp:positionH relativeFrom="column">
                    <wp:posOffset>4152265</wp:posOffset>
                  </wp:positionH>
                  <wp:positionV relativeFrom="paragraph">
                    <wp:posOffset>47625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316D"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1A2FB708" w14:textId="77777777" w:rsidR="0004316D" w:rsidRDefault="0004316D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338D7D7B" w14:textId="77777777" w:rsidR="0004316D" w:rsidRDefault="0004316D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4BFE79D1" w14:textId="4502C6F8" w:rsidR="00F00EDD" w:rsidRDefault="008A7CE2" w:rsidP="00533567">
            <w:pPr>
              <w:rPr>
                <w:rFonts w:ascii="Comic Sans MS" w:hAnsi="Comic Sans MS"/>
                <w:sz w:val="22"/>
                <w:szCs w:val="22"/>
              </w:rPr>
            </w:pPr>
            <w:hyperlink r:id="rId8" w:history="1">
              <w:r w:rsidR="00240B45" w:rsidRPr="00240B45">
                <w:rPr>
                  <w:rStyle w:val="Hyperlink"/>
                  <w:rFonts w:ascii="Comic Sans MS" w:hAnsi="Comic Sans MS"/>
                  <w:sz w:val="22"/>
                  <w:szCs w:val="22"/>
                </w:rPr>
                <w:t>http://www.youtube.com/user/thebodycoach1</w:t>
              </w:r>
            </w:hyperlink>
          </w:p>
          <w:p w14:paraId="16980258" w14:textId="77777777" w:rsidR="00240B45" w:rsidRDefault="00240B45" w:rsidP="00533567">
            <w:pPr>
              <w:rPr>
                <w:rFonts w:ascii="Comic Sans MS" w:hAnsi="Comic Sans MS"/>
                <w:sz w:val="22"/>
                <w:szCs w:val="22"/>
              </w:rPr>
            </w:pPr>
          </w:p>
          <w:p w14:paraId="7C942E8C" w14:textId="77777777" w:rsidR="00F00EDD" w:rsidRDefault="00F00EDD" w:rsidP="00533567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57728" behindDoc="1" locked="0" layoutInCell="1" allowOverlap="1" wp14:anchorId="1B8909E1" wp14:editId="734CD048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422910</wp:posOffset>
                  </wp:positionV>
                  <wp:extent cx="2209800" cy="2447925"/>
                  <wp:effectExtent l="19050" t="0" r="0" b="0"/>
                  <wp:wrapTight wrapText="bothSides">
                    <wp:wrapPolygon edited="0">
                      <wp:start x="-186" y="0"/>
                      <wp:lineTo x="-186" y="21516"/>
                      <wp:lineTo x="21600" y="21516"/>
                      <wp:lineTo x="21600" y="0"/>
                      <wp:lineTo x="-186" y="0"/>
                    </wp:wrapPolygon>
                  </wp:wrapTight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2"/>
                <w:szCs w:val="22"/>
              </w:rPr>
              <w:t xml:space="preserve">Or, following on from yesterday, keep working on improving your accuracy and precision with aiming for a target. </w:t>
            </w:r>
          </w:p>
          <w:p w14:paraId="5BCAB914" w14:textId="77777777" w:rsidR="00F00EDD" w:rsidRDefault="00F00EDD" w:rsidP="00533567">
            <w:pPr>
              <w:rPr>
                <w:rFonts w:ascii="Comic Sans MS" w:hAnsi="Comic Sans MS"/>
                <w:sz w:val="22"/>
                <w:szCs w:val="22"/>
              </w:rPr>
            </w:pPr>
          </w:p>
          <w:p w14:paraId="0B2B16CD" w14:textId="77777777" w:rsidR="00F00EDD" w:rsidRPr="00F00EDD" w:rsidRDefault="00F00EDD" w:rsidP="00533567">
            <w:pPr>
              <w:rPr>
                <w:rFonts w:ascii="Comic Sans MS" w:hAnsi="Comic Sans MS"/>
                <w:sz w:val="22"/>
                <w:szCs w:val="22"/>
              </w:rPr>
            </w:pPr>
          </w:p>
          <w:p w14:paraId="0F16647B" w14:textId="77777777" w:rsidR="00F00EDD" w:rsidRDefault="00F00EDD" w:rsidP="00533567"/>
          <w:p w14:paraId="69198A63" w14:textId="77777777" w:rsidR="00F00EDD" w:rsidRDefault="00F00EDD" w:rsidP="00533567"/>
          <w:p w14:paraId="13DEF1A7" w14:textId="77777777" w:rsidR="00F00EDD" w:rsidRDefault="00F00EDD" w:rsidP="00533567"/>
          <w:p w14:paraId="6AE9468B" w14:textId="77777777" w:rsidR="00F00EDD" w:rsidRDefault="00F00EDD" w:rsidP="00533567"/>
          <w:p w14:paraId="12442927" w14:textId="77777777" w:rsidR="00F00EDD" w:rsidRDefault="00F00EDD" w:rsidP="00533567"/>
          <w:p w14:paraId="5BEB6AF3" w14:textId="77777777" w:rsidR="00F00EDD" w:rsidRDefault="00F00EDD" w:rsidP="00533567"/>
          <w:p w14:paraId="7172C570" w14:textId="77777777" w:rsidR="00F00EDD" w:rsidRDefault="00F00EDD" w:rsidP="00533567"/>
          <w:p w14:paraId="5B0D5FBC" w14:textId="77777777" w:rsidR="00F00EDD" w:rsidRPr="002A17D3" w:rsidRDefault="00F00EDD" w:rsidP="00533567">
            <w:pPr>
              <w:rPr>
                <w:rFonts w:ascii="Comic Sans MS" w:hAnsi="Comic Sans MS"/>
                <w:sz w:val="24"/>
              </w:rPr>
            </w:pPr>
          </w:p>
        </w:tc>
      </w:tr>
      <w:tr w:rsidR="00571F7A" w:rsidRPr="002A17D3" w14:paraId="0B86C177" w14:textId="77777777" w:rsidTr="00571F7A">
        <w:trPr>
          <w:trHeight w:val="865"/>
        </w:trPr>
        <w:tc>
          <w:tcPr>
            <w:tcW w:w="2491" w:type="dxa"/>
          </w:tcPr>
          <w:p w14:paraId="556FC5E4" w14:textId="0471EE3B" w:rsidR="00571F7A" w:rsidRPr="002F7DC9" w:rsidRDefault="00571F7A" w:rsidP="0004316D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– 10am</w:t>
            </w:r>
          </w:p>
        </w:tc>
        <w:tc>
          <w:tcPr>
            <w:tcW w:w="8409" w:type="dxa"/>
          </w:tcPr>
          <w:p w14:paraId="6C380B0C" w14:textId="6B52C119" w:rsid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SPAG</w:t>
            </w:r>
          </w:p>
          <w:p w14:paraId="3C079FB5" w14:textId="24F8A65E" w:rsidR="00571F7A" w:rsidRP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one of the activities set for you on SPAG.com </w:t>
            </w:r>
            <w:r w:rsidRPr="00571F7A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04316D" w:rsidRPr="002A17D3" w14:paraId="6C335CD2" w14:textId="77777777" w:rsidTr="00650B69">
        <w:trPr>
          <w:trHeight w:val="1187"/>
        </w:trPr>
        <w:tc>
          <w:tcPr>
            <w:tcW w:w="2491" w:type="dxa"/>
          </w:tcPr>
          <w:p w14:paraId="4D40983B" w14:textId="3744331D" w:rsidR="0004316D" w:rsidRPr="00571F7A" w:rsidRDefault="0004316D" w:rsidP="00571F7A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571F7A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409" w:type="dxa"/>
          </w:tcPr>
          <w:p w14:paraId="5A2E7ED2" w14:textId="40482703" w:rsidR="00571F7A" w:rsidRP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  <w:r w:rsidRPr="00571F7A">
              <w:rPr>
                <w:rFonts w:ascii="Comic Sans MS" w:hAnsi="Comic Sans MS"/>
                <w:sz w:val="24"/>
                <w:szCs w:val="24"/>
              </w:rPr>
              <w:t>English</w:t>
            </w:r>
          </w:p>
          <w:p w14:paraId="363409BE" w14:textId="77777777" w:rsidR="00571F7A" w:rsidRP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FD66543" w14:textId="77777777" w:rsid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  <w:r w:rsidRPr="00571F7A">
              <w:rPr>
                <w:rFonts w:ascii="Comic Sans MS" w:hAnsi="Comic Sans MS"/>
                <w:sz w:val="24"/>
                <w:szCs w:val="24"/>
              </w:rPr>
              <w:t xml:space="preserve">Today, we’re continuing to work on expanded noun phrases whilst looking at the book </w:t>
            </w:r>
            <w:proofErr w:type="spellStart"/>
            <w:r w:rsidRPr="00571F7A">
              <w:rPr>
                <w:rFonts w:ascii="Comic Sans MS" w:hAnsi="Comic Sans MS"/>
                <w:sz w:val="24"/>
                <w:szCs w:val="24"/>
              </w:rPr>
              <w:t>Mufaro’s</w:t>
            </w:r>
            <w:proofErr w:type="spellEnd"/>
            <w:r w:rsidRPr="00571F7A">
              <w:rPr>
                <w:rFonts w:ascii="Comic Sans MS" w:hAnsi="Comic Sans MS"/>
                <w:sz w:val="24"/>
                <w:szCs w:val="24"/>
              </w:rPr>
              <w:t xml:space="preserve"> Beautiful Daughters – An African Folktale. </w:t>
            </w:r>
          </w:p>
          <w:p w14:paraId="646EC497" w14:textId="77777777" w:rsid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9820C73" w14:textId="6F3FA336" w:rsid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  <w:r w:rsidRPr="00571F7A">
              <w:rPr>
                <w:rFonts w:ascii="Comic Sans MS" w:hAnsi="Comic Sans MS"/>
                <w:sz w:val="24"/>
                <w:szCs w:val="24"/>
              </w:rPr>
              <w:t>There is a two-part recording of Mrs Rollins reading the book, for those children who will find it easier to listen to, which can be accessed through the You Tube channel</w:t>
            </w:r>
            <w:r>
              <w:rPr>
                <w:rFonts w:ascii="Comic Sans MS" w:hAnsi="Comic Sans MS"/>
                <w:sz w:val="24"/>
                <w:szCs w:val="24"/>
              </w:rPr>
              <w:t xml:space="preserve"> using the following links:</w:t>
            </w:r>
          </w:p>
          <w:p w14:paraId="776541A1" w14:textId="4AE0F5F0" w:rsidR="00571F7A" w:rsidRDefault="008A7CE2" w:rsidP="00571F7A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571F7A" w:rsidRPr="00571F7A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https://youtu.be/6GEu9aWHmcg</w:t>
              </w:r>
            </w:hyperlink>
          </w:p>
          <w:p w14:paraId="3347CF08" w14:textId="5D191713" w:rsidR="00571F7A" w:rsidRDefault="008A7CE2" w:rsidP="00571F7A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="00571F7A" w:rsidRPr="00571F7A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https://youtu.be/1OvaiUWkwNs</w:t>
              </w:r>
            </w:hyperlink>
          </w:p>
          <w:p w14:paraId="66E8D172" w14:textId="77777777" w:rsid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4BA5917" w14:textId="77777777" w:rsid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  <w:r w:rsidRPr="00571F7A">
              <w:rPr>
                <w:rFonts w:ascii="Comic Sans MS" w:hAnsi="Comic Sans MS"/>
                <w:sz w:val="24"/>
                <w:szCs w:val="24"/>
              </w:rPr>
              <w:t xml:space="preserve">There is a scanned copy of the book and a Word copy of just the words should you wish to print it. </w:t>
            </w:r>
          </w:p>
          <w:p w14:paraId="077BA452" w14:textId="77777777" w:rsid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4846640" w14:textId="7BF8810C" w:rsidR="00571F7A" w:rsidRPr="00571F7A" w:rsidRDefault="00571F7A" w:rsidP="00571F7A">
            <w:pPr>
              <w:rPr>
                <w:rFonts w:ascii="Comic Sans MS" w:hAnsi="Comic Sans MS"/>
                <w:sz w:val="24"/>
                <w:szCs w:val="24"/>
              </w:rPr>
            </w:pPr>
            <w:r w:rsidRPr="00571F7A">
              <w:rPr>
                <w:rFonts w:ascii="Comic Sans MS" w:hAnsi="Comic Sans MS"/>
                <w:sz w:val="24"/>
                <w:szCs w:val="24"/>
              </w:rPr>
              <w:t xml:space="preserve">Please complete the activities on the Word document. </w:t>
            </w:r>
          </w:p>
          <w:p w14:paraId="421CF6C3" w14:textId="77777777" w:rsidR="0004316D" w:rsidRPr="0082144C" w:rsidRDefault="0004316D" w:rsidP="002C2F8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4316D" w:rsidRPr="002A17D3" w14:paraId="7730C7DB" w14:textId="77777777" w:rsidTr="00650B69">
        <w:trPr>
          <w:trHeight w:val="1175"/>
        </w:trPr>
        <w:tc>
          <w:tcPr>
            <w:tcW w:w="2491" w:type="dxa"/>
          </w:tcPr>
          <w:p w14:paraId="097CD728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8409" w:type="dxa"/>
          </w:tcPr>
          <w:p w14:paraId="1AD23A15" w14:textId="15C5DB72" w:rsidR="00E97EFD" w:rsidRDefault="00E97EFD" w:rsidP="009D0AC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 L.O. Adding and subtracting fractions.</w:t>
            </w:r>
          </w:p>
          <w:p w14:paraId="62805A5D" w14:textId="71177EBB" w:rsidR="00E97EFD" w:rsidRDefault="00E97EFD" w:rsidP="009D0AC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776E1A0" w14:textId="77777777" w:rsidR="00416EC0" w:rsidRDefault="00E97EFD" w:rsidP="009D0AC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through the starter on the PowerPoint and then use pages 1-5 of the following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lesson to revisit adding and subtracting fractions. </w:t>
            </w:r>
            <w:hyperlink r:id="rId12" w:history="1">
              <w:r w:rsidRPr="00E97EFD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https://app.mymaths.co.uk/1747-lesson/fraction-calculations-2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. </w:t>
            </w:r>
          </w:p>
          <w:p w14:paraId="1EE7DEF0" w14:textId="77777777" w:rsidR="00416EC0" w:rsidRDefault="00416EC0" w:rsidP="009D0AC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A1566AF" w14:textId="44D794A5" w:rsidR="00E97EFD" w:rsidRDefault="00416EC0" w:rsidP="009D0AC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 activities for each </w:t>
            </w:r>
            <w:r w:rsidR="00E97EFD">
              <w:rPr>
                <w:rFonts w:ascii="Comic Sans MS" w:hAnsi="Comic Sans MS"/>
                <w:sz w:val="24"/>
                <w:szCs w:val="24"/>
              </w:rPr>
              <w:t xml:space="preserve">maths group </w:t>
            </w:r>
            <w:r>
              <w:rPr>
                <w:rFonts w:ascii="Comic Sans MS" w:hAnsi="Comic Sans MS"/>
                <w:sz w:val="24"/>
                <w:szCs w:val="24"/>
              </w:rPr>
              <w:t xml:space="preserve">can be found in the PowerPoint. Each group has </w:t>
            </w:r>
            <w:r w:rsidR="00E97EFD">
              <w:rPr>
                <w:rFonts w:ascii="Comic Sans MS" w:hAnsi="Comic Sans MS"/>
                <w:sz w:val="24"/>
                <w:szCs w:val="24"/>
              </w:rPr>
              <w:t xml:space="preserve">a sheet of questions (these can be found in the resources folder) plus a </w:t>
            </w:r>
            <w:proofErr w:type="spellStart"/>
            <w:r w:rsidR="00E97EFD"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 w:rsidR="00E97EFD">
              <w:rPr>
                <w:rFonts w:ascii="Comic Sans MS" w:hAnsi="Comic Sans MS"/>
                <w:sz w:val="24"/>
                <w:szCs w:val="24"/>
              </w:rPr>
              <w:t xml:space="preserve"> homework to complete.</w:t>
            </w:r>
          </w:p>
          <w:p w14:paraId="45643DB8" w14:textId="64A309AA" w:rsidR="00E97EFD" w:rsidRDefault="008A7CE2" w:rsidP="009D0ACC">
            <w:pPr>
              <w:rPr>
                <w:rFonts w:ascii="Comic Sans MS" w:hAnsi="Comic Sans MS"/>
                <w:sz w:val="24"/>
                <w:szCs w:val="24"/>
              </w:rPr>
            </w:pPr>
            <w:hyperlink r:id="rId13" w:history="1">
              <w:r w:rsidR="00E97EFD" w:rsidRPr="00E97EFD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https://app.mymaths.co.uk/1747-homework/fraction-calculations-2</w:t>
              </w:r>
            </w:hyperlink>
          </w:p>
          <w:p w14:paraId="7BEB7956" w14:textId="7385D808" w:rsidR="00416EC0" w:rsidRDefault="00416EC0" w:rsidP="009D0AC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0A43923" w14:textId="014CAB96" w:rsidR="0004316D" w:rsidRPr="00E91C32" w:rsidRDefault="00E97EFD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prefer to access the PowerPoint document via YouTube, use this link </w:t>
            </w:r>
            <w:hyperlink r:id="rId14" w:history="1">
              <w:r w:rsidRPr="00E97EFD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https://youtu.be/PzbnL_l64RU</w:t>
              </w:r>
            </w:hyperlink>
          </w:p>
        </w:tc>
      </w:tr>
      <w:tr w:rsidR="0004316D" w:rsidRPr="002A17D3" w14:paraId="64201FB4" w14:textId="77777777" w:rsidTr="00650B69">
        <w:trPr>
          <w:trHeight w:val="611"/>
        </w:trPr>
        <w:tc>
          <w:tcPr>
            <w:tcW w:w="2491" w:type="dxa"/>
          </w:tcPr>
          <w:p w14:paraId="25701C17" w14:textId="77777777" w:rsidR="0004316D" w:rsidRPr="002A17D3" w:rsidRDefault="0004316D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409" w:type="dxa"/>
          </w:tcPr>
          <w:p w14:paraId="58F257D3" w14:textId="4DB55C48" w:rsidR="0004316D" w:rsidRPr="002A17D3" w:rsidRDefault="00596A89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Continue with the lunchtime activities sheet</w:t>
            </w:r>
          </w:p>
        </w:tc>
      </w:tr>
      <w:tr w:rsidR="0004316D" w:rsidRPr="002A17D3" w14:paraId="741F228D" w14:textId="77777777" w:rsidTr="00650B69">
        <w:trPr>
          <w:trHeight w:val="2025"/>
        </w:trPr>
        <w:tc>
          <w:tcPr>
            <w:tcW w:w="2491" w:type="dxa"/>
          </w:tcPr>
          <w:p w14:paraId="3F6D255E" w14:textId="77777777" w:rsidR="0004316D" w:rsidRPr="002A17D3" w:rsidRDefault="0004316D" w:rsidP="0004316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409" w:type="dxa"/>
          </w:tcPr>
          <w:p w14:paraId="593F4CFB" w14:textId="6C9FAFC6" w:rsidR="0029318A" w:rsidRDefault="00666C0B" w:rsidP="00240B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Science – Sound</w:t>
            </w:r>
          </w:p>
          <w:p w14:paraId="45273A7D" w14:textId="77777777" w:rsidR="00240B45" w:rsidRDefault="00240B45" w:rsidP="00240B4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C791E1C" w14:textId="428ABBDC" w:rsidR="00666C0B" w:rsidRDefault="00B74DB1" w:rsidP="00240B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all about sound proofing. Try out the experiment described.</w:t>
            </w:r>
          </w:p>
          <w:p w14:paraId="5D59C119" w14:textId="29284ACD" w:rsidR="008A7CE2" w:rsidRDefault="008A7CE2" w:rsidP="00240B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rather access the PowerPoint via YouTube, use this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link:</w:t>
            </w:r>
            <w:hyperlink r:id="rId15" w:history="1">
              <w:r w:rsidRPr="008A7CE2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</w:t>
              </w:r>
              <w:proofErr w:type="spellEnd"/>
              <w:r w:rsidRPr="008A7CE2">
                <w:rPr>
                  <w:rStyle w:val="Hyperlink"/>
                  <w:rFonts w:ascii="Comic Sans MS" w:hAnsi="Comic Sans MS"/>
                  <w:sz w:val="24"/>
                  <w:szCs w:val="24"/>
                </w:rPr>
                <w:t>://youtu.be/Y0l5-2wCCkA</w:t>
              </w:r>
            </w:hyperlink>
          </w:p>
          <w:p w14:paraId="2A947338" w14:textId="77777777" w:rsidR="00240B45" w:rsidRDefault="00240B45" w:rsidP="00240B4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D850BB5" w14:textId="77777777" w:rsidR="00B74DB1" w:rsidRPr="00830A95" w:rsidRDefault="00B74DB1" w:rsidP="00240B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Write a letter to the band explaining which material was best for sound proofing. However, if you have a different method of sharing your findings, go right ahead! </w:t>
            </w:r>
          </w:p>
        </w:tc>
      </w:tr>
      <w:tr w:rsidR="0004316D" w:rsidRPr="002A17D3" w14:paraId="740C4385" w14:textId="77777777" w:rsidTr="00650B69">
        <w:trPr>
          <w:trHeight w:val="329"/>
        </w:trPr>
        <w:tc>
          <w:tcPr>
            <w:tcW w:w="2491" w:type="dxa"/>
          </w:tcPr>
          <w:p w14:paraId="697D688A" w14:textId="77777777" w:rsidR="0004316D" w:rsidRPr="002A17D3" w:rsidRDefault="0004316D" w:rsidP="0004316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409" w:type="dxa"/>
          </w:tcPr>
          <w:p w14:paraId="0B2076F0" w14:textId="77777777" w:rsidR="005F5BBF" w:rsidRDefault="00094758" w:rsidP="007509D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Complete the ‘I am an amazing person’ sheet. You don’t have to use the sheet given, you can be creative and share your ideas however you like! This would be a great family activity to share all of your positivity!</w:t>
            </w:r>
          </w:p>
          <w:p w14:paraId="777F91E0" w14:textId="77777777" w:rsidR="005F5BBF" w:rsidRPr="002A17D3" w:rsidRDefault="005F5BBF" w:rsidP="007509DB">
            <w:pPr>
              <w:rPr>
                <w:rFonts w:ascii="Comic Sans MS" w:hAnsi="Comic Sans MS"/>
                <w:sz w:val="24"/>
              </w:rPr>
            </w:pPr>
          </w:p>
        </w:tc>
      </w:tr>
    </w:tbl>
    <w:p w14:paraId="15873CFB" w14:textId="77777777" w:rsidR="009706FA" w:rsidRDefault="009706FA"/>
    <w:sectPr w:rsidR="009706FA" w:rsidSect="00043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6D"/>
    <w:rsid w:val="00001BCD"/>
    <w:rsid w:val="0004316D"/>
    <w:rsid w:val="000929B4"/>
    <w:rsid w:val="00094758"/>
    <w:rsid w:val="001B6855"/>
    <w:rsid w:val="00240B45"/>
    <w:rsid w:val="0026396F"/>
    <w:rsid w:val="002817DE"/>
    <w:rsid w:val="0029318A"/>
    <w:rsid w:val="002C2F8B"/>
    <w:rsid w:val="003578B1"/>
    <w:rsid w:val="00416EC0"/>
    <w:rsid w:val="005574B9"/>
    <w:rsid w:val="00571F7A"/>
    <w:rsid w:val="00596A89"/>
    <w:rsid w:val="005F5BBF"/>
    <w:rsid w:val="00650B69"/>
    <w:rsid w:val="00666C0B"/>
    <w:rsid w:val="006A5D80"/>
    <w:rsid w:val="007509DB"/>
    <w:rsid w:val="007C032A"/>
    <w:rsid w:val="008A7CE2"/>
    <w:rsid w:val="009706FA"/>
    <w:rsid w:val="009B0051"/>
    <w:rsid w:val="009D0ACC"/>
    <w:rsid w:val="00A740C6"/>
    <w:rsid w:val="00B74DB1"/>
    <w:rsid w:val="00D32054"/>
    <w:rsid w:val="00DD586B"/>
    <w:rsid w:val="00E74A80"/>
    <w:rsid w:val="00E97EFD"/>
    <w:rsid w:val="00F00EDD"/>
    <w:rsid w:val="00F148B9"/>
    <w:rsid w:val="00F81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58C69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04316D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4316D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043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4316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316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C032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0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051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40B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user/thebodycoach1" TargetMode="External"/><Relationship Id="rId13" Type="http://schemas.openxmlformats.org/officeDocument/2006/relationships/hyperlink" Target="https://app.mymaths.co.uk/1747-homework/fraction-calculations-2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app.mymaths.co.uk/1747-lesson/fraction-calculations-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https://youtu.be/1OvaiUWkwN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Y0l5-2wCCkA" TargetMode="External"/><Relationship Id="rId10" Type="http://schemas.openxmlformats.org/officeDocument/2006/relationships/hyperlink" Target="https://youtu.be/6GEu9aWHmc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youtu.be/PzbnL_l64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A5EE8-55E6-4CC3-8CB5-32FF3210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8</cp:revision>
  <dcterms:created xsi:type="dcterms:W3CDTF">2020-05-12T10:55:00Z</dcterms:created>
  <dcterms:modified xsi:type="dcterms:W3CDTF">2020-05-15T16:10:00Z</dcterms:modified>
</cp:coreProperties>
</file>